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01" w:rsidRPr="000E41F1" w:rsidRDefault="00330901">
      <w:pPr>
        <w:spacing w:before="70"/>
        <w:ind w:left="17"/>
        <w:jc w:val="center"/>
        <w:rPr>
          <w:rFonts w:asciiTheme="minorHAnsi" w:hAnsiTheme="minorHAnsi"/>
          <w:b/>
          <w:sz w:val="28"/>
          <w:szCs w:val="28"/>
          <w:lang w:val="es-EC"/>
        </w:rPr>
      </w:pPr>
      <w:r w:rsidRPr="000E41F1">
        <w:rPr>
          <w:rFonts w:asciiTheme="minorHAnsi" w:hAnsiTheme="minorHAnsi"/>
          <w:b/>
          <w:sz w:val="28"/>
          <w:szCs w:val="28"/>
          <w:lang w:val="es-EC"/>
        </w:rPr>
        <w:t xml:space="preserve">PROYECTO 4 SEMANA 5 </w:t>
      </w:r>
    </w:p>
    <w:p w:rsidR="00330901" w:rsidRPr="00330901" w:rsidRDefault="00330901">
      <w:pPr>
        <w:spacing w:before="70"/>
        <w:ind w:left="17"/>
        <w:jc w:val="center"/>
        <w:rPr>
          <w:rFonts w:asciiTheme="minorHAnsi" w:hAnsiTheme="minorHAnsi"/>
          <w:b/>
          <w:sz w:val="28"/>
          <w:szCs w:val="28"/>
          <w:lang w:val="es-EC"/>
        </w:rPr>
      </w:pPr>
      <w:r w:rsidRPr="00330901">
        <w:rPr>
          <w:rFonts w:asciiTheme="minorHAnsi" w:hAnsiTheme="minorHAnsi"/>
          <w:b/>
          <w:sz w:val="28"/>
          <w:szCs w:val="28"/>
          <w:lang w:val="es-EC"/>
        </w:rPr>
        <w:t>Suba la tarea al siguiente link o envíe al WhatsApp</w:t>
      </w:r>
    </w:p>
    <w:p w:rsidR="00330901" w:rsidRPr="00330901" w:rsidRDefault="00330901">
      <w:pPr>
        <w:spacing w:before="70"/>
        <w:ind w:left="17"/>
        <w:jc w:val="center"/>
        <w:rPr>
          <w:rFonts w:asciiTheme="minorHAnsi" w:hAnsiTheme="minorHAnsi"/>
          <w:b/>
          <w:szCs w:val="28"/>
          <w:lang w:val="es-EC"/>
        </w:rPr>
      </w:pPr>
      <w:r w:rsidRPr="00330901">
        <w:rPr>
          <w:rFonts w:asciiTheme="minorHAnsi" w:hAnsiTheme="minorHAnsi"/>
          <w:b/>
          <w:szCs w:val="28"/>
          <w:lang w:val="es-EC"/>
        </w:rPr>
        <w:t xml:space="preserve">L </w:t>
      </w:r>
      <w:hyperlink r:id="rId7" w:history="1">
        <w:r w:rsidRPr="00330901">
          <w:rPr>
            <w:rStyle w:val="Hipervnculo"/>
            <w:rFonts w:asciiTheme="minorHAnsi" w:hAnsiTheme="minorHAnsi"/>
            <w:b/>
            <w:szCs w:val="28"/>
            <w:lang w:val="es-EC"/>
          </w:rPr>
          <w:t>https://drive.google.com/drive/folders/1ENbJ1htGe9G_nnUvdcQnSNWxSt4Q1CVs?usp=sharing</w:t>
        </w:r>
      </w:hyperlink>
      <w:r w:rsidRPr="00330901">
        <w:rPr>
          <w:rFonts w:asciiTheme="minorHAnsi" w:hAnsiTheme="minorHAnsi"/>
          <w:b/>
          <w:szCs w:val="28"/>
          <w:lang w:val="es-EC"/>
        </w:rPr>
        <w:t xml:space="preserve"> </w:t>
      </w:r>
    </w:p>
    <w:p w:rsidR="00D772FF" w:rsidRPr="00330901" w:rsidRDefault="00100DCE">
      <w:pPr>
        <w:spacing w:before="70"/>
        <w:ind w:left="17"/>
        <w:jc w:val="center"/>
        <w:rPr>
          <w:rFonts w:asciiTheme="minorHAnsi" w:hAnsiTheme="minorHAnsi"/>
          <w:b/>
          <w:sz w:val="28"/>
          <w:szCs w:val="28"/>
        </w:rPr>
      </w:pPr>
      <w:r w:rsidRPr="00330901">
        <w:rPr>
          <w:rFonts w:asciiTheme="minorHAnsi" w:hAnsiTheme="minorHAnsi"/>
          <w:b/>
          <w:sz w:val="28"/>
          <w:szCs w:val="28"/>
        </w:rPr>
        <w:t>REVISION</w:t>
      </w:r>
      <w:r w:rsidRPr="00330901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b/>
          <w:sz w:val="28"/>
          <w:szCs w:val="28"/>
        </w:rPr>
        <w:t>–</w:t>
      </w:r>
      <w:r w:rsidRPr="00330901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b/>
          <w:sz w:val="28"/>
          <w:szCs w:val="28"/>
        </w:rPr>
        <w:t>CONDITIONALS</w:t>
      </w:r>
      <w:r w:rsidRPr="00330901">
        <w:rPr>
          <w:rFonts w:asciiTheme="minorHAnsi" w:hAnsiTheme="minorHAnsi"/>
          <w:b/>
          <w:spacing w:val="-5"/>
          <w:sz w:val="28"/>
          <w:szCs w:val="28"/>
        </w:rPr>
        <w:t xml:space="preserve"> </w:t>
      </w:r>
      <w:r w:rsidR="00330901" w:rsidRPr="00330901">
        <w:rPr>
          <w:rFonts w:asciiTheme="minorHAnsi" w:hAnsiTheme="minorHAnsi"/>
          <w:b/>
          <w:sz w:val="28"/>
          <w:szCs w:val="28"/>
        </w:rPr>
        <w:t>(0</w:t>
      </w:r>
      <w:r w:rsidRPr="00330901">
        <w:rPr>
          <w:rFonts w:asciiTheme="minorHAnsi" w:hAnsiTheme="minorHAnsi"/>
          <w:b/>
          <w:sz w:val="28"/>
          <w:szCs w:val="28"/>
        </w:rPr>
        <w:t>)</w:t>
      </w:r>
    </w:p>
    <w:p w:rsidR="000E41F1" w:rsidRDefault="000E41F1" w:rsidP="000E41F1">
      <w:pPr>
        <w:spacing w:before="70"/>
        <w:ind w:left="17"/>
        <w:rPr>
          <w:rFonts w:asciiTheme="minorHAnsi" w:hAnsiTheme="minorHAnsi"/>
          <w:b/>
          <w:sz w:val="28"/>
          <w:szCs w:val="28"/>
        </w:rPr>
      </w:pPr>
      <w:r w:rsidRPr="00330901">
        <w:rPr>
          <w:rFonts w:asciiTheme="minorHAnsi" w:hAnsiTheme="minorHAnsi"/>
          <w:b/>
          <w:sz w:val="28"/>
          <w:szCs w:val="28"/>
        </w:rPr>
        <w:t>COMPLETE THE SENTENCES</w:t>
      </w:r>
    </w:p>
    <w:p w:rsidR="00D772FF" w:rsidRPr="00330901" w:rsidRDefault="00D772FF">
      <w:pPr>
        <w:pStyle w:val="Textoindependiente"/>
        <w:ind w:left="0"/>
        <w:rPr>
          <w:rFonts w:asciiTheme="minorHAnsi" w:hAnsiTheme="minorHAnsi"/>
          <w:b/>
          <w:sz w:val="28"/>
          <w:szCs w:val="28"/>
        </w:rPr>
      </w:pPr>
    </w:p>
    <w:p w:rsidR="00D772FF" w:rsidRPr="00330901" w:rsidRDefault="00100DCE">
      <w:pPr>
        <w:ind w:left="20"/>
        <w:jc w:val="center"/>
        <w:rPr>
          <w:rFonts w:asciiTheme="minorHAnsi" w:hAnsiTheme="minorHAnsi"/>
          <w:b/>
          <w:sz w:val="28"/>
          <w:szCs w:val="28"/>
        </w:rPr>
      </w:pPr>
      <w:r w:rsidRPr="00330901">
        <w:rPr>
          <w:rFonts w:asciiTheme="minorHAnsi" w:hAnsiTheme="minorHAnsi"/>
          <w:b/>
          <w:sz w:val="28"/>
          <w:szCs w:val="28"/>
        </w:rPr>
        <w:t>ZERO</w:t>
      </w:r>
      <w:r w:rsidRPr="00330901">
        <w:rPr>
          <w:rFonts w:asciiTheme="minorHAnsi" w:hAnsiTheme="minorHAnsi"/>
          <w:b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b/>
          <w:sz w:val="28"/>
          <w:szCs w:val="28"/>
        </w:rPr>
        <w:t>CONDITIONAL</w:t>
      </w:r>
    </w:p>
    <w:p w:rsidR="00D772FF" w:rsidRPr="00330901" w:rsidRDefault="00100DCE">
      <w:pPr>
        <w:tabs>
          <w:tab w:val="left" w:pos="5236"/>
          <w:tab w:val="left" w:pos="10127"/>
        </w:tabs>
        <w:spacing w:before="109"/>
        <w:ind w:left="3"/>
        <w:jc w:val="center"/>
        <w:rPr>
          <w:rFonts w:asciiTheme="minorHAnsi" w:hAnsiTheme="minorHAnsi"/>
          <w:b/>
          <w:sz w:val="28"/>
          <w:szCs w:val="28"/>
        </w:rPr>
      </w:pPr>
      <w:r w:rsidRPr="00330901">
        <w:rPr>
          <w:rFonts w:asciiTheme="minorHAnsi" w:hAnsiTheme="minorHAnsi"/>
          <w:b/>
          <w:sz w:val="28"/>
          <w:szCs w:val="28"/>
        </w:rPr>
        <w:t>IF</w:t>
      </w:r>
      <w:r w:rsidRPr="00330901">
        <w:rPr>
          <w:rFonts w:asciiTheme="minorHAnsi" w:hAnsiTheme="minorHAnsi"/>
          <w:b/>
          <w:sz w:val="28"/>
          <w:szCs w:val="28"/>
          <w:u w:val="thick"/>
        </w:rPr>
        <w:tab/>
      </w:r>
      <w:r w:rsidRPr="00330901">
        <w:rPr>
          <w:rFonts w:asciiTheme="minorHAnsi" w:hAnsiTheme="minorHAnsi"/>
          <w:b/>
          <w:sz w:val="28"/>
          <w:szCs w:val="28"/>
        </w:rPr>
        <w:t>,</w:t>
      </w:r>
      <w:r w:rsidRPr="00330901">
        <w:rPr>
          <w:rFonts w:asciiTheme="minorHAnsi" w:hAnsiTheme="minorHAnsi"/>
          <w:b/>
          <w:sz w:val="28"/>
          <w:szCs w:val="28"/>
          <w:u w:val="thick"/>
        </w:rPr>
        <w:tab/>
      </w:r>
      <w:r w:rsidRPr="00330901">
        <w:rPr>
          <w:rFonts w:asciiTheme="minorHAnsi" w:hAnsiTheme="minorHAnsi"/>
          <w:b/>
          <w:sz w:val="28"/>
          <w:szCs w:val="28"/>
        </w:rPr>
        <w:t>.</w:t>
      </w:r>
    </w:p>
    <w:p w:rsidR="00D772FF" w:rsidRPr="00330901" w:rsidRDefault="00D772FF">
      <w:pPr>
        <w:pStyle w:val="Textoindependiente"/>
        <w:spacing w:before="6"/>
        <w:ind w:left="0"/>
        <w:rPr>
          <w:rFonts w:asciiTheme="minorHAnsi" w:hAnsiTheme="minorHAnsi"/>
          <w:b/>
          <w:sz w:val="28"/>
          <w:szCs w:val="28"/>
        </w:rPr>
      </w:pP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</w:tabs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b/>
          <w:sz w:val="28"/>
          <w:szCs w:val="28"/>
        </w:rPr>
        <w:t>heat</w:t>
      </w:r>
      <w:r w:rsidRPr="00330901">
        <w:rPr>
          <w:rFonts w:asciiTheme="minorHAnsi" w:hAnsiTheme="minorHAnsi"/>
          <w:b/>
          <w:spacing w:val="1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ice,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 xml:space="preserve">it </w:t>
      </w:r>
      <w:r w:rsidRPr="00330901">
        <w:rPr>
          <w:rFonts w:asciiTheme="minorHAnsi" w:hAnsiTheme="minorHAnsi"/>
          <w:b/>
          <w:sz w:val="28"/>
          <w:szCs w:val="28"/>
        </w:rPr>
        <w:t>melts</w:t>
      </w:r>
      <w:r w:rsidRPr="00330901">
        <w:rPr>
          <w:rFonts w:asciiTheme="minorHAnsi" w:hAnsiTheme="minorHAnsi"/>
          <w:sz w:val="28"/>
          <w:szCs w:val="28"/>
        </w:rPr>
        <w:t>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5837"/>
        </w:tabs>
        <w:spacing w:before="110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</w:t>
      </w:r>
      <w:r w:rsidRPr="00330901">
        <w:rPr>
          <w:rFonts w:asciiTheme="minorHAnsi" w:hAnsiTheme="minorHAnsi"/>
          <w:sz w:val="28"/>
          <w:szCs w:val="28"/>
        </w:rPr>
        <w:t>sleep)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well</w:t>
      </w:r>
      <w:r w:rsidRPr="00330901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</w:t>
      </w:r>
    </w:p>
    <w:p w:rsidR="00D772FF" w:rsidRPr="00330901" w:rsidRDefault="00100DCE">
      <w:pPr>
        <w:pStyle w:val="Textoindependiente"/>
        <w:tabs>
          <w:tab w:val="left" w:pos="4980"/>
        </w:tabs>
        <w:spacing w:before="120" w:line="300" w:lineRule="auto"/>
        <w:ind w:right="219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  <w:u w:val="thick"/>
        </w:rPr>
        <w:t xml:space="preserve"> 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pacing w:val="-5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(drink)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a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glass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of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milk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in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</w:t>
      </w:r>
      <w:r w:rsidRPr="00330901">
        <w:rPr>
          <w:rFonts w:asciiTheme="minorHAnsi" w:hAnsiTheme="minorHAnsi"/>
          <w:spacing w:val="-138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evening.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5949"/>
          <w:tab w:val="left" w:pos="6299"/>
        </w:tabs>
        <w:spacing w:line="300" w:lineRule="auto"/>
        <w:ind w:right="488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(run)</w:t>
      </w:r>
      <w:r w:rsidRPr="00330901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very</w:t>
      </w:r>
      <w:r w:rsidRPr="00330901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fast,</w:t>
      </w:r>
      <w:r w:rsidRPr="00330901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your</w:t>
      </w:r>
      <w:r w:rsidR="00330901">
        <w:rPr>
          <w:rFonts w:asciiTheme="minorHAnsi" w:hAnsiTheme="minorHAnsi"/>
          <w:sz w:val="28"/>
          <w:szCs w:val="28"/>
        </w:rPr>
        <w:t xml:space="preserve"> </w:t>
      </w:r>
      <w:r w:rsidRPr="00330901">
        <w:rPr>
          <w:rFonts w:asciiTheme="minorHAnsi" w:hAnsiTheme="minorHAnsi"/>
          <w:spacing w:val="-13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face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(get)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red.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5837"/>
        </w:tabs>
        <w:spacing w:line="485" w:lineRule="exact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(get)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pink</w:t>
      </w:r>
      <w:r w:rsidRPr="00330901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</w:t>
      </w:r>
    </w:p>
    <w:p w:rsidR="00D772FF" w:rsidRPr="00330901" w:rsidRDefault="00100DCE">
      <w:pPr>
        <w:pStyle w:val="Textoindependiente"/>
        <w:tabs>
          <w:tab w:val="left" w:pos="4980"/>
        </w:tabs>
        <w:spacing w:before="121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  <w:u w:val="thick"/>
        </w:rPr>
        <w:t xml:space="preserve"> 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pacing w:val="-5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(mix)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red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and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white.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7844"/>
        </w:tabs>
        <w:spacing w:before="120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Little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children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(cry)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they</w:t>
      </w:r>
    </w:p>
    <w:p w:rsidR="00D772FF" w:rsidRPr="00330901" w:rsidRDefault="00100DCE">
      <w:pPr>
        <w:pStyle w:val="Textoindependiente"/>
        <w:tabs>
          <w:tab w:val="left" w:pos="4980"/>
        </w:tabs>
        <w:spacing w:before="121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  <w:u w:val="thick"/>
        </w:rPr>
        <w:t xml:space="preserve"> 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pacing w:val="-5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(be)</w:t>
      </w:r>
      <w:r w:rsidRPr="00330901">
        <w:rPr>
          <w:rFonts w:asciiTheme="minorHAnsi" w:hAnsiTheme="minorHAnsi"/>
          <w:spacing w:val="-2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hungry.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7211"/>
          <w:tab w:val="left" w:pos="7625"/>
        </w:tabs>
        <w:spacing w:before="120" w:line="300" w:lineRule="auto"/>
        <w:ind w:right="666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somebody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(tell) you a</w:t>
      </w:r>
      <w:r w:rsidRPr="00330901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secret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(not / tell) it to</w:t>
      </w:r>
      <w:r w:rsidRPr="00330901">
        <w:rPr>
          <w:rFonts w:asciiTheme="minorHAnsi" w:hAnsiTheme="minorHAnsi"/>
          <w:spacing w:val="-138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anybody</w:t>
      </w:r>
      <w:r w:rsidRPr="00330901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else.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6787"/>
          <w:tab w:val="left" w:pos="7366"/>
        </w:tabs>
        <w:spacing w:line="300" w:lineRule="auto"/>
        <w:ind w:right="380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plants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(not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/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get)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enough</w:t>
      </w:r>
      <w:r w:rsidRPr="00330901">
        <w:rPr>
          <w:rFonts w:asciiTheme="minorHAnsi" w:hAnsiTheme="minorHAnsi"/>
          <w:spacing w:val="-138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water,</w:t>
      </w:r>
      <w:r w:rsidRPr="00330901">
        <w:rPr>
          <w:rFonts w:asciiTheme="minorHAnsi" w:hAnsiTheme="minorHAnsi"/>
          <w:spacing w:val="-26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they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(not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/</w:t>
      </w:r>
      <w:r w:rsidRPr="00330901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grow).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5837"/>
          <w:tab w:val="left" w:pos="6568"/>
        </w:tabs>
        <w:spacing w:line="300" w:lineRule="auto"/>
        <w:ind w:right="466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You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(not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/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cross)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</w:t>
      </w:r>
      <w:r w:rsidRPr="00330901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street</w:t>
      </w:r>
      <w:r w:rsidRPr="00330901">
        <w:rPr>
          <w:rFonts w:asciiTheme="minorHAnsi" w:hAnsiTheme="minorHAnsi"/>
          <w:spacing w:val="-138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there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(be)</w:t>
      </w:r>
      <w:r w:rsidRPr="00330901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a</w:t>
      </w:r>
      <w:r w:rsidRPr="00330901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red light.</w:t>
      </w:r>
    </w:p>
    <w:p w:rsidR="00D772FF" w:rsidRPr="00330901" w:rsidRDefault="00100DCE">
      <w:pPr>
        <w:pStyle w:val="Prrafodelista"/>
        <w:numPr>
          <w:ilvl w:val="0"/>
          <w:numId w:val="4"/>
        </w:numPr>
        <w:tabs>
          <w:tab w:val="left" w:pos="817"/>
          <w:tab w:val="left" w:pos="818"/>
          <w:tab w:val="left" w:pos="5836"/>
        </w:tabs>
        <w:spacing w:line="485" w:lineRule="exact"/>
        <w:rPr>
          <w:rFonts w:asciiTheme="minorHAnsi" w:hAnsiTheme="minorHAnsi"/>
          <w:sz w:val="28"/>
          <w:szCs w:val="28"/>
        </w:rPr>
      </w:pPr>
      <w:r w:rsidRPr="00330901">
        <w:rPr>
          <w:rFonts w:asciiTheme="minorHAnsi" w:hAnsiTheme="minorHAnsi"/>
          <w:sz w:val="28"/>
          <w:szCs w:val="28"/>
        </w:rPr>
        <w:t>If</w:t>
      </w:r>
      <w:r w:rsidRPr="00330901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it</w:t>
      </w:r>
      <w:r w:rsidRPr="00330901">
        <w:rPr>
          <w:rFonts w:asciiTheme="minorHAnsi" w:hAnsiTheme="minorHAnsi"/>
          <w:sz w:val="28"/>
          <w:szCs w:val="28"/>
          <w:u w:val="thick"/>
        </w:rPr>
        <w:tab/>
      </w:r>
      <w:r w:rsidRPr="00330901">
        <w:rPr>
          <w:rFonts w:asciiTheme="minorHAnsi" w:hAnsiTheme="minorHAnsi"/>
          <w:sz w:val="28"/>
          <w:szCs w:val="28"/>
        </w:rPr>
        <w:t>(rain),</w:t>
      </w:r>
      <w:r w:rsidRPr="00330901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the</w:t>
      </w:r>
      <w:r w:rsidRPr="00330901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330901">
        <w:rPr>
          <w:rFonts w:asciiTheme="minorHAnsi" w:hAnsiTheme="minorHAnsi"/>
          <w:sz w:val="28"/>
          <w:szCs w:val="28"/>
        </w:rPr>
        <w:t>road</w:t>
      </w:r>
    </w:p>
    <w:p w:rsidR="00D772FF" w:rsidRDefault="00D772FF" w:rsidP="00330901">
      <w:pPr>
        <w:pStyle w:val="Textoindependiente"/>
        <w:tabs>
          <w:tab w:val="left" w:pos="4980"/>
        </w:tabs>
        <w:spacing w:before="118"/>
        <w:sectPr w:rsidR="00D772FF">
          <w:footerReference w:type="default" r:id="rId8"/>
          <w:type w:val="continuous"/>
          <w:pgSz w:w="11910" w:h="16840"/>
          <w:pgMar w:top="480" w:right="480" w:bottom="360" w:left="460" w:header="720" w:footer="178" w:gutter="0"/>
          <w:pgNumType w:start="1"/>
          <w:cols w:space="720"/>
        </w:sectPr>
      </w:pPr>
      <w:bookmarkStart w:id="0" w:name="_GoBack"/>
      <w:bookmarkEnd w:id="0"/>
    </w:p>
    <w:p w:rsidR="00D772FF" w:rsidRDefault="00D772FF" w:rsidP="00330901">
      <w:pPr>
        <w:pStyle w:val="Textoindependiente"/>
        <w:ind w:left="0"/>
      </w:pPr>
    </w:p>
    <w:sectPr w:rsidR="00D772FF" w:rsidSect="00330901">
      <w:headerReference w:type="default" r:id="rId9"/>
      <w:footerReference w:type="default" r:id="rId10"/>
      <w:pgSz w:w="11910" w:h="16840"/>
      <w:pgMar w:top="1540" w:right="480" w:bottom="360" w:left="460" w:header="568" w:footer="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CE" w:rsidRDefault="00100DCE">
      <w:r>
        <w:separator/>
      </w:r>
    </w:p>
  </w:endnote>
  <w:endnote w:type="continuationSeparator" w:id="0">
    <w:p w:rsidR="00100DCE" w:rsidRDefault="0010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FF" w:rsidRDefault="00100DCE">
    <w:pPr>
      <w:pStyle w:val="Textoindependiente"/>
      <w:spacing w:line="14" w:lineRule="auto"/>
      <w:ind w:left="0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38100</wp:posOffset>
          </wp:positionH>
          <wp:positionV relativeFrom="page">
            <wp:posOffset>10451969</wp:posOffset>
          </wp:positionV>
          <wp:extent cx="2099310" cy="2019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31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FF" w:rsidRDefault="00100DCE">
    <w:pPr>
      <w:pStyle w:val="Textoindependiente"/>
      <w:spacing w:line="14" w:lineRule="auto"/>
      <w:ind w:left="0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38100</wp:posOffset>
          </wp:positionH>
          <wp:positionV relativeFrom="page">
            <wp:posOffset>10451969</wp:posOffset>
          </wp:positionV>
          <wp:extent cx="2099310" cy="20193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31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CE" w:rsidRDefault="00100DCE">
      <w:r>
        <w:separator/>
      </w:r>
    </w:p>
  </w:footnote>
  <w:footnote w:type="continuationSeparator" w:id="0">
    <w:p w:rsidR="00100DCE" w:rsidRDefault="0010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FF" w:rsidRDefault="00D772FF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73F"/>
    <w:multiLevelType w:val="hybridMultilevel"/>
    <w:tmpl w:val="0FA45846"/>
    <w:lvl w:ilvl="0" w:tplc="D2C8D9C0">
      <w:numFmt w:val="decimal"/>
      <w:lvlText w:val="%1"/>
      <w:lvlJc w:val="left"/>
      <w:pPr>
        <w:ind w:left="818" w:hanging="708"/>
        <w:jc w:val="left"/>
      </w:pPr>
      <w:rPr>
        <w:rFonts w:hint="default"/>
        <w:w w:val="100"/>
        <w:lang w:val="en-US" w:eastAsia="en-US" w:bidi="ar-SA"/>
      </w:rPr>
    </w:lvl>
    <w:lvl w:ilvl="1" w:tplc="3CACEB86">
      <w:numFmt w:val="bullet"/>
      <w:lvlText w:val="•"/>
      <w:lvlJc w:val="left"/>
      <w:pPr>
        <w:ind w:left="1834" w:hanging="708"/>
      </w:pPr>
      <w:rPr>
        <w:rFonts w:hint="default"/>
        <w:lang w:val="en-US" w:eastAsia="en-US" w:bidi="ar-SA"/>
      </w:rPr>
    </w:lvl>
    <w:lvl w:ilvl="2" w:tplc="1C2C17E4">
      <w:numFmt w:val="bullet"/>
      <w:lvlText w:val="•"/>
      <w:lvlJc w:val="left"/>
      <w:pPr>
        <w:ind w:left="2849" w:hanging="708"/>
      </w:pPr>
      <w:rPr>
        <w:rFonts w:hint="default"/>
        <w:lang w:val="en-US" w:eastAsia="en-US" w:bidi="ar-SA"/>
      </w:rPr>
    </w:lvl>
    <w:lvl w:ilvl="3" w:tplc="E5B286EC">
      <w:numFmt w:val="bullet"/>
      <w:lvlText w:val="•"/>
      <w:lvlJc w:val="left"/>
      <w:pPr>
        <w:ind w:left="3863" w:hanging="708"/>
      </w:pPr>
      <w:rPr>
        <w:rFonts w:hint="default"/>
        <w:lang w:val="en-US" w:eastAsia="en-US" w:bidi="ar-SA"/>
      </w:rPr>
    </w:lvl>
    <w:lvl w:ilvl="4" w:tplc="8CBC8BAA">
      <w:numFmt w:val="bullet"/>
      <w:lvlText w:val="•"/>
      <w:lvlJc w:val="left"/>
      <w:pPr>
        <w:ind w:left="4878" w:hanging="708"/>
      </w:pPr>
      <w:rPr>
        <w:rFonts w:hint="default"/>
        <w:lang w:val="en-US" w:eastAsia="en-US" w:bidi="ar-SA"/>
      </w:rPr>
    </w:lvl>
    <w:lvl w:ilvl="5" w:tplc="A282EE7C">
      <w:numFmt w:val="bullet"/>
      <w:lvlText w:val="•"/>
      <w:lvlJc w:val="left"/>
      <w:pPr>
        <w:ind w:left="5893" w:hanging="708"/>
      </w:pPr>
      <w:rPr>
        <w:rFonts w:hint="default"/>
        <w:lang w:val="en-US" w:eastAsia="en-US" w:bidi="ar-SA"/>
      </w:rPr>
    </w:lvl>
    <w:lvl w:ilvl="6" w:tplc="8BD6FE78">
      <w:numFmt w:val="bullet"/>
      <w:lvlText w:val="•"/>
      <w:lvlJc w:val="left"/>
      <w:pPr>
        <w:ind w:left="6907" w:hanging="708"/>
      </w:pPr>
      <w:rPr>
        <w:rFonts w:hint="default"/>
        <w:lang w:val="en-US" w:eastAsia="en-US" w:bidi="ar-SA"/>
      </w:rPr>
    </w:lvl>
    <w:lvl w:ilvl="7" w:tplc="CBD08AD4">
      <w:numFmt w:val="bullet"/>
      <w:lvlText w:val="•"/>
      <w:lvlJc w:val="left"/>
      <w:pPr>
        <w:ind w:left="7922" w:hanging="708"/>
      </w:pPr>
      <w:rPr>
        <w:rFonts w:hint="default"/>
        <w:lang w:val="en-US" w:eastAsia="en-US" w:bidi="ar-SA"/>
      </w:rPr>
    </w:lvl>
    <w:lvl w:ilvl="8" w:tplc="5B1A8428">
      <w:numFmt w:val="bullet"/>
      <w:lvlText w:val="•"/>
      <w:lvlJc w:val="left"/>
      <w:pPr>
        <w:ind w:left="8936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28312B1B"/>
    <w:multiLevelType w:val="hybridMultilevel"/>
    <w:tmpl w:val="D772D4EA"/>
    <w:lvl w:ilvl="0" w:tplc="B8F0803C">
      <w:numFmt w:val="decimal"/>
      <w:lvlText w:val="%1"/>
      <w:lvlJc w:val="left"/>
      <w:pPr>
        <w:ind w:left="818" w:hanging="708"/>
        <w:jc w:val="left"/>
      </w:pPr>
      <w:rPr>
        <w:rFonts w:hint="default"/>
        <w:w w:val="100"/>
        <w:lang w:val="en-US" w:eastAsia="en-US" w:bidi="ar-SA"/>
      </w:rPr>
    </w:lvl>
    <w:lvl w:ilvl="1" w:tplc="F1A4E568">
      <w:numFmt w:val="bullet"/>
      <w:lvlText w:val="•"/>
      <w:lvlJc w:val="left"/>
      <w:pPr>
        <w:ind w:left="1834" w:hanging="708"/>
      </w:pPr>
      <w:rPr>
        <w:rFonts w:hint="default"/>
        <w:lang w:val="en-US" w:eastAsia="en-US" w:bidi="ar-SA"/>
      </w:rPr>
    </w:lvl>
    <w:lvl w:ilvl="2" w:tplc="787A6310">
      <w:numFmt w:val="bullet"/>
      <w:lvlText w:val="•"/>
      <w:lvlJc w:val="left"/>
      <w:pPr>
        <w:ind w:left="2849" w:hanging="708"/>
      </w:pPr>
      <w:rPr>
        <w:rFonts w:hint="default"/>
        <w:lang w:val="en-US" w:eastAsia="en-US" w:bidi="ar-SA"/>
      </w:rPr>
    </w:lvl>
    <w:lvl w:ilvl="3" w:tplc="EA9AC8CC">
      <w:numFmt w:val="bullet"/>
      <w:lvlText w:val="•"/>
      <w:lvlJc w:val="left"/>
      <w:pPr>
        <w:ind w:left="3863" w:hanging="708"/>
      </w:pPr>
      <w:rPr>
        <w:rFonts w:hint="default"/>
        <w:lang w:val="en-US" w:eastAsia="en-US" w:bidi="ar-SA"/>
      </w:rPr>
    </w:lvl>
    <w:lvl w:ilvl="4" w:tplc="B2306C80">
      <w:numFmt w:val="bullet"/>
      <w:lvlText w:val="•"/>
      <w:lvlJc w:val="left"/>
      <w:pPr>
        <w:ind w:left="4878" w:hanging="708"/>
      </w:pPr>
      <w:rPr>
        <w:rFonts w:hint="default"/>
        <w:lang w:val="en-US" w:eastAsia="en-US" w:bidi="ar-SA"/>
      </w:rPr>
    </w:lvl>
    <w:lvl w:ilvl="5" w:tplc="DCE84F4E">
      <w:numFmt w:val="bullet"/>
      <w:lvlText w:val="•"/>
      <w:lvlJc w:val="left"/>
      <w:pPr>
        <w:ind w:left="5893" w:hanging="708"/>
      </w:pPr>
      <w:rPr>
        <w:rFonts w:hint="default"/>
        <w:lang w:val="en-US" w:eastAsia="en-US" w:bidi="ar-SA"/>
      </w:rPr>
    </w:lvl>
    <w:lvl w:ilvl="6" w:tplc="FCC018A0">
      <w:numFmt w:val="bullet"/>
      <w:lvlText w:val="•"/>
      <w:lvlJc w:val="left"/>
      <w:pPr>
        <w:ind w:left="6907" w:hanging="708"/>
      </w:pPr>
      <w:rPr>
        <w:rFonts w:hint="default"/>
        <w:lang w:val="en-US" w:eastAsia="en-US" w:bidi="ar-SA"/>
      </w:rPr>
    </w:lvl>
    <w:lvl w:ilvl="7" w:tplc="3538087E">
      <w:numFmt w:val="bullet"/>
      <w:lvlText w:val="•"/>
      <w:lvlJc w:val="left"/>
      <w:pPr>
        <w:ind w:left="7922" w:hanging="708"/>
      </w:pPr>
      <w:rPr>
        <w:rFonts w:hint="default"/>
        <w:lang w:val="en-US" w:eastAsia="en-US" w:bidi="ar-SA"/>
      </w:rPr>
    </w:lvl>
    <w:lvl w:ilvl="8" w:tplc="461E4EA0">
      <w:numFmt w:val="bullet"/>
      <w:lvlText w:val="•"/>
      <w:lvlJc w:val="left"/>
      <w:pPr>
        <w:ind w:left="8936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2E372369"/>
    <w:multiLevelType w:val="hybridMultilevel"/>
    <w:tmpl w:val="7A22EC20"/>
    <w:lvl w:ilvl="0" w:tplc="22D00FEA">
      <w:numFmt w:val="decimal"/>
      <w:lvlText w:val="%1"/>
      <w:lvlJc w:val="left"/>
      <w:pPr>
        <w:ind w:left="818" w:hanging="708"/>
        <w:jc w:val="left"/>
      </w:pPr>
      <w:rPr>
        <w:rFonts w:hint="default"/>
        <w:w w:val="100"/>
        <w:lang w:val="en-US" w:eastAsia="en-US" w:bidi="ar-SA"/>
      </w:rPr>
    </w:lvl>
    <w:lvl w:ilvl="1" w:tplc="DBCCB4EA">
      <w:numFmt w:val="bullet"/>
      <w:lvlText w:val="•"/>
      <w:lvlJc w:val="left"/>
      <w:pPr>
        <w:ind w:left="1834" w:hanging="708"/>
      </w:pPr>
      <w:rPr>
        <w:rFonts w:hint="default"/>
        <w:lang w:val="en-US" w:eastAsia="en-US" w:bidi="ar-SA"/>
      </w:rPr>
    </w:lvl>
    <w:lvl w:ilvl="2" w:tplc="026C3734">
      <w:numFmt w:val="bullet"/>
      <w:lvlText w:val="•"/>
      <w:lvlJc w:val="left"/>
      <w:pPr>
        <w:ind w:left="2849" w:hanging="708"/>
      </w:pPr>
      <w:rPr>
        <w:rFonts w:hint="default"/>
        <w:lang w:val="en-US" w:eastAsia="en-US" w:bidi="ar-SA"/>
      </w:rPr>
    </w:lvl>
    <w:lvl w:ilvl="3" w:tplc="508C9AB8">
      <w:numFmt w:val="bullet"/>
      <w:lvlText w:val="•"/>
      <w:lvlJc w:val="left"/>
      <w:pPr>
        <w:ind w:left="3863" w:hanging="708"/>
      </w:pPr>
      <w:rPr>
        <w:rFonts w:hint="default"/>
        <w:lang w:val="en-US" w:eastAsia="en-US" w:bidi="ar-SA"/>
      </w:rPr>
    </w:lvl>
    <w:lvl w:ilvl="4" w:tplc="EFF8C4BE">
      <w:numFmt w:val="bullet"/>
      <w:lvlText w:val="•"/>
      <w:lvlJc w:val="left"/>
      <w:pPr>
        <w:ind w:left="4878" w:hanging="708"/>
      </w:pPr>
      <w:rPr>
        <w:rFonts w:hint="default"/>
        <w:lang w:val="en-US" w:eastAsia="en-US" w:bidi="ar-SA"/>
      </w:rPr>
    </w:lvl>
    <w:lvl w:ilvl="5" w:tplc="4878B322">
      <w:numFmt w:val="bullet"/>
      <w:lvlText w:val="•"/>
      <w:lvlJc w:val="left"/>
      <w:pPr>
        <w:ind w:left="5893" w:hanging="708"/>
      </w:pPr>
      <w:rPr>
        <w:rFonts w:hint="default"/>
        <w:lang w:val="en-US" w:eastAsia="en-US" w:bidi="ar-SA"/>
      </w:rPr>
    </w:lvl>
    <w:lvl w:ilvl="6" w:tplc="A15E2FB8">
      <w:numFmt w:val="bullet"/>
      <w:lvlText w:val="•"/>
      <w:lvlJc w:val="left"/>
      <w:pPr>
        <w:ind w:left="6907" w:hanging="708"/>
      </w:pPr>
      <w:rPr>
        <w:rFonts w:hint="default"/>
        <w:lang w:val="en-US" w:eastAsia="en-US" w:bidi="ar-SA"/>
      </w:rPr>
    </w:lvl>
    <w:lvl w:ilvl="7" w:tplc="07000370">
      <w:numFmt w:val="bullet"/>
      <w:lvlText w:val="•"/>
      <w:lvlJc w:val="left"/>
      <w:pPr>
        <w:ind w:left="7922" w:hanging="708"/>
      </w:pPr>
      <w:rPr>
        <w:rFonts w:hint="default"/>
        <w:lang w:val="en-US" w:eastAsia="en-US" w:bidi="ar-SA"/>
      </w:rPr>
    </w:lvl>
    <w:lvl w:ilvl="8" w:tplc="4872CD6C">
      <w:numFmt w:val="bullet"/>
      <w:lvlText w:val="•"/>
      <w:lvlJc w:val="left"/>
      <w:pPr>
        <w:ind w:left="8936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723F1E75"/>
    <w:multiLevelType w:val="hybridMultilevel"/>
    <w:tmpl w:val="5F8E2CCC"/>
    <w:lvl w:ilvl="0" w:tplc="D7E04830">
      <w:start w:val="1"/>
      <w:numFmt w:val="decimal"/>
      <w:lvlText w:val="%1"/>
      <w:lvlJc w:val="left"/>
      <w:pPr>
        <w:ind w:left="110" w:hanging="708"/>
        <w:jc w:val="left"/>
      </w:pPr>
      <w:rPr>
        <w:rFonts w:ascii="Verdana" w:eastAsia="Verdana" w:hAnsi="Verdana" w:cs="Verdana" w:hint="default"/>
        <w:w w:val="100"/>
        <w:sz w:val="40"/>
        <w:szCs w:val="40"/>
        <w:lang w:val="en-US" w:eastAsia="en-US" w:bidi="ar-SA"/>
      </w:rPr>
    </w:lvl>
    <w:lvl w:ilvl="1" w:tplc="EF02D11E">
      <w:numFmt w:val="bullet"/>
      <w:lvlText w:val="•"/>
      <w:lvlJc w:val="left"/>
      <w:pPr>
        <w:ind w:left="1204" w:hanging="708"/>
      </w:pPr>
      <w:rPr>
        <w:rFonts w:hint="default"/>
        <w:lang w:val="en-US" w:eastAsia="en-US" w:bidi="ar-SA"/>
      </w:rPr>
    </w:lvl>
    <w:lvl w:ilvl="2" w:tplc="FC4207F6">
      <w:numFmt w:val="bullet"/>
      <w:lvlText w:val="•"/>
      <w:lvlJc w:val="left"/>
      <w:pPr>
        <w:ind w:left="2289" w:hanging="708"/>
      </w:pPr>
      <w:rPr>
        <w:rFonts w:hint="default"/>
        <w:lang w:val="en-US" w:eastAsia="en-US" w:bidi="ar-SA"/>
      </w:rPr>
    </w:lvl>
    <w:lvl w:ilvl="3" w:tplc="C3D4175E">
      <w:numFmt w:val="bullet"/>
      <w:lvlText w:val="•"/>
      <w:lvlJc w:val="left"/>
      <w:pPr>
        <w:ind w:left="3373" w:hanging="708"/>
      </w:pPr>
      <w:rPr>
        <w:rFonts w:hint="default"/>
        <w:lang w:val="en-US" w:eastAsia="en-US" w:bidi="ar-SA"/>
      </w:rPr>
    </w:lvl>
    <w:lvl w:ilvl="4" w:tplc="C1BE3902">
      <w:numFmt w:val="bullet"/>
      <w:lvlText w:val="•"/>
      <w:lvlJc w:val="left"/>
      <w:pPr>
        <w:ind w:left="4458" w:hanging="708"/>
      </w:pPr>
      <w:rPr>
        <w:rFonts w:hint="default"/>
        <w:lang w:val="en-US" w:eastAsia="en-US" w:bidi="ar-SA"/>
      </w:rPr>
    </w:lvl>
    <w:lvl w:ilvl="5" w:tplc="89668D80">
      <w:numFmt w:val="bullet"/>
      <w:lvlText w:val="•"/>
      <w:lvlJc w:val="left"/>
      <w:pPr>
        <w:ind w:left="5543" w:hanging="708"/>
      </w:pPr>
      <w:rPr>
        <w:rFonts w:hint="default"/>
        <w:lang w:val="en-US" w:eastAsia="en-US" w:bidi="ar-SA"/>
      </w:rPr>
    </w:lvl>
    <w:lvl w:ilvl="6" w:tplc="04D843BE">
      <w:numFmt w:val="bullet"/>
      <w:lvlText w:val="•"/>
      <w:lvlJc w:val="left"/>
      <w:pPr>
        <w:ind w:left="6627" w:hanging="708"/>
      </w:pPr>
      <w:rPr>
        <w:rFonts w:hint="default"/>
        <w:lang w:val="en-US" w:eastAsia="en-US" w:bidi="ar-SA"/>
      </w:rPr>
    </w:lvl>
    <w:lvl w:ilvl="7" w:tplc="2CC28BF0">
      <w:numFmt w:val="bullet"/>
      <w:lvlText w:val="•"/>
      <w:lvlJc w:val="left"/>
      <w:pPr>
        <w:ind w:left="7712" w:hanging="708"/>
      </w:pPr>
      <w:rPr>
        <w:rFonts w:hint="default"/>
        <w:lang w:val="en-US" w:eastAsia="en-US" w:bidi="ar-SA"/>
      </w:rPr>
    </w:lvl>
    <w:lvl w:ilvl="8" w:tplc="FCE0DE3A">
      <w:numFmt w:val="bullet"/>
      <w:lvlText w:val="•"/>
      <w:lvlJc w:val="left"/>
      <w:pPr>
        <w:ind w:left="8796" w:hanging="70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F"/>
    <w:rsid w:val="000E41F1"/>
    <w:rsid w:val="00100DCE"/>
    <w:rsid w:val="00330901"/>
    <w:rsid w:val="00D7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17524F"/>
  <w15:docId w15:val="{E6B1A102-5326-4B5F-A837-2F48DC3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8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1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309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90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3309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901"/>
    <w:rPr>
      <w:rFonts w:ascii="Verdana" w:eastAsia="Verdana" w:hAnsi="Verdana" w:cs="Verdana"/>
    </w:rPr>
  </w:style>
  <w:style w:type="character" w:styleId="Hipervnculo">
    <w:name w:val="Hyperlink"/>
    <w:basedOn w:val="Fuentedeprrafopredeter"/>
    <w:uiPriority w:val="99"/>
    <w:unhideWhenUsed/>
    <w:rsid w:val="00330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NbJ1htGe9G_nnUvdcQnSNWxSt4Q1CVs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2021-03-05T04:00:00Z</dcterms:created>
  <dcterms:modified xsi:type="dcterms:W3CDTF">2021-03-05T04:00:00Z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2021-03-05T00:00:00Z</vt:filetime>
  </property>
</Properties>
</file>